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115BDE" w:rsidP="00FF762D">
      <w:pPr>
        <w:jc w:val="center"/>
      </w:pPr>
      <w:r>
        <w:t>Челябинский филиал</w:t>
      </w:r>
      <w:r w:rsidR="00FF762D">
        <w:t xml:space="preserve"> ООО «МЕЧЕЛ-ЭНЕРГО</w:t>
      </w:r>
      <w:r w:rsidR="00122069">
        <w:t xml:space="preserve"> </w:t>
      </w:r>
      <w:r w:rsidR="00FF762D">
        <w:t xml:space="preserve">за </w:t>
      </w:r>
      <w:r w:rsidR="00075B9D">
        <w:t>2</w:t>
      </w:r>
      <w:bookmarkStart w:id="1" w:name="_GoBack"/>
      <w:bookmarkEnd w:id="1"/>
      <w:r w:rsidR="00122069">
        <w:t xml:space="preserve"> кв. 2017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C02C5" w:rsidRPr="00B64F63" w:rsidTr="005E1FD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 не выводились из эксплуатации</w:t>
            </w:r>
          </w:p>
        </w:tc>
      </w:tr>
      <w:tr w:rsidR="00BC02C5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приостановления, ограничения и прекращения режима потребления тепловой энергии 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2" w:name="sub_10092"/>
      <w:r>
        <w:t>** - заполняется нарастающим итогом</w:t>
      </w:r>
    </w:p>
    <w:p w:rsidR="00122069" w:rsidRDefault="005A1056" w:rsidP="0080104A">
      <w:bookmarkStart w:id="3" w:name="sub_10093"/>
      <w:bookmarkEnd w:id="2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3"/>
    </w:p>
    <w:p w:rsidR="00122069" w:rsidRDefault="00122069"/>
    <w:sectPr w:rsidR="0012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075B9D"/>
    <w:rsid w:val="00115BDE"/>
    <w:rsid w:val="00122069"/>
    <w:rsid w:val="00391168"/>
    <w:rsid w:val="005565C7"/>
    <w:rsid w:val="005A1056"/>
    <w:rsid w:val="006D5460"/>
    <w:rsid w:val="0080104A"/>
    <w:rsid w:val="0085513C"/>
    <w:rsid w:val="00995C49"/>
    <w:rsid w:val="00B64F63"/>
    <w:rsid w:val="00BC02C5"/>
    <w:rsid w:val="00CF353A"/>
    <w:rsid w:val="00D25312"/>
    <w:rsid w:val="00DA0CC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3</cp:revision>
  <dcterms:created xsi:type="dcterms:W3CDTF">2017-10-18T10:42:00Z</dcterms:created>
  <dcterms:modified xsi:type="dcterms:W3CDTF">2017-10-18T10:42:00Z</dcterms:modified>
</cp:coreProperties>
</file>